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09846" w14:textId="77777777" w:rsidR="00E204F8" w:rsidRPr="00E204F8" w:rsidRDefault="00E204F8" w:rsidP="00E204F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63932238"/>
      <w:r w:rsidRPr="00E20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Департамент образования Мэрии </w:t>
      </w:r>
      <w:proofErr w:type="spellStart"/>
      <w:r w:rsidRPr="00E20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г.Грозного</w:t>
      </w:r>
      <w:proofErr w:type="spellEnd"/>
    </w:p>
    <w:p w14:paraId="24FE8DD9" w14:textId="77777777" w:rsidR="00E204F8" w:rsidRPr="00E204F8" w:rsidRDefault="00E204F8" w:rsidP="00E204F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54947E32" w14:textId="77777777" w:rsidR="00E204F8" w:rsidRPr="00E204F8" w:rsidRDefault="00E204F8" w:rsidP="00E204F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33» г. Грозного</w:t>
      </w:r>
    </w:p>
    <w:p w14:paraId="5FBA1F20" w14:textId="77777777" w:rsidR="00E204F8" w:rsidRPr="00E204F8" w:rsidRDefault="00E204F8" w:rsidP="00E204F8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</w:p>
    <w:p w14:paraId="0248FC19" w14:textId="77777777" w:rsidR="00E204F8" w:rsidRPr="00E204F8" w:rsidRDefault="00E204F8" w:rsidP="00E204F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C0D05" w14:textId="77777777" w:rsidR="00E204F8" w:rsidRPr="00E204F8" w:rsidRDefault="00E204F8" w:rsidP="00E204F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20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ПРИНЯТО:   </w:t>
      </w:r>
      <w:proofErr w:type="gramEnd"/>
      <w:r w:rsidRPr="00E20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УТВЕРЖДЕНО:</w:t>
      </w:r>
    </w:p>
    <w:p w14:paraId="148C4CAB" w14:textId="77777777" w:rsidR="00E204F8" w:rsidRPr="00E204F8" w:rsidRDefault="00E204F8" w:rsidP="00E204F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Педагогическом совете                                                                     Директор МБОУ «СОШ №33» </w:t>
      </w:r>
    </w:p>
    <w:p w14:paraId="6565EA0D" w14:textId="77777777" w:rsidR="00E204F8" w:rsidRPr="00E204F8" w:rsidRDefault="00E204F8" w:rsidP="00E204F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№____от_____</w:t>
      </w:r>
      <w:proofErr w:type="gramStart"/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______20__г.                                         ____________/</w:t>
      </w:r>
      <w:proofErr w:type="spellStart"/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П.Д.Ибрагимова</w:t>
      </w:r>
      <w:proofErr w:type="spellEnd"/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14:paraId="11D0DBD4" w14:textId="77777777" w:rsidR="00E204F8" w:rsidRPr="00E204F8" w:rsidRDefault="00E204F8" w:rsidP="00E204F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ПК ________/Р.Х. Умарова /                                  Приказ _____от____</w:t>
      </w:r>
      <w:proofErr w:type="gramStart"/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E204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______20__г.</w:t>
      </w:r>
      <w:bookmarkEnd w:id="0"/>
    </w:p>
    <w:p w14:paraId="2C3741D8" w14:textId="5EE5CA4B" w:rsidR="00C500AC" w:rsidRDefault="00C500AC" w:rsidP="00C500A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14:paraId="308E7C62" w14:textId="77777777" w:rsidR="00C500AC" w:rsidRPr="00C500AC" w:rsidRDefault="00C500AC" w:rsidP="00C500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FFBBCD0" w14:textId="04CA3607" w:rsidR="00873A7B" w:rsidRPr="00C500AC" w:rsidRDefault="004136C8" w:rsidP="00C500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500AC">
        <w:rPr>
          <w:rFonts w:ascii="Times New Roman" w:hAnsi="Times New Roman" w:cs="Times New Roman"/>
          <w:b/>
          <w:sz w:val="28"/>
          <w:szCs w:val="24"/>
        </w:rPr>
        <w:t>Положение</w:t>
      </w:r>
    </w:p>
    <w:p w14:paraId="08806F55" w14:textId="3D53CFA4" w:rsidR="004136C8" w:rsidRPr="00C500AC" w:rsidRDefault="004136C8" w:rsidP="00C500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500AC">
        <w:rPr>
          <w:rFonts w:ascii="Times New Roman" w:hAnsi="Times New Roman" w:cs="Times New Roman"/>
          <w:b/>
          <w:sz w:val="28"/>
          <w:szCs w:val="24"/>
        </w:rPr>
        <w:t>по формированию и движению контингента обучающихся.</w:t>
      </w:r>
    </w:p>
    <w:p w14:paraId="53518BA9" w14:textId="7A67BE5D" w:rsidR="004136C8" w:rsidRPr="004136C8" w:rsidRDefault="004136C8" w:rsidP="00C500AC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8FEEC2B" w14:textId="3015C4B3" w:rsidR="004136C8" w:rsidRPr="004136C8" w:rsidRDefault="004136C8" w:rsidP="00C500AC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Hlk64452417"/>
      <w:r w:rsidRPr="004136C8">
        <w:rPr>
          <w:rFonts w:ascii="Times New Roman" w:hAnsi="Times New Roman" w:cs="Times New Roman"/>
          <w:b/>
          <w:sz w:val="24"/>
          <w:szCs w:val="24"/>
        </w:rPr>
        <w:t>1 Общие положения</w:t>
      </w:r>
    </w:p>
    <w:bookmarkEnd w:id="2"/>
    <w:p w14:paraId="072F2B6A" w14:textId="0943326C" w:rsidR="004136C8" w:rsidRDefault="004136C8" w:rsidP="00C500A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1.Положение о порядке оформления учёта и движения контингента обучающихся (далее Положение) определяет единые подходы к оформлению учёта и движения учёта и движения контингента обучающихся по общеобразовательным программам начального общего, основного общего и среднего общего образования в ОО.</w:t>
      </w:r>
    </w:p>
    <w:p w14:paraId="3E47EC55" w14:textId="3B8837AD" w:rsidR="004136C8" w:rsidRDefault="004136C8" w:rsidP="00C500AC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разработано в соответствии с П. 7 ч. 1 ст. 34 Федеральным законом № 273-ФЗ от 29.12. 2012 года («Об образовании в Российской Федерации»), Уставом ОО.</w:t>
      </w:r>
    </w:p>
    <w:p w14:paraId="2A48BE6D" w14:textId="7432715C" w:rsidR="004136C8" w:rsidRDefault="004136C8" w:rsidP="00C500AC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2.Порядок оформления и хранения документации по формированию и движению контингента.</w:t>
      </w:r>
    </w:p>
    <w:p w14:paraId="4E33DBCB" w14:textId="2A577EBF" w:rsidR="004136C8" w:rsidRDefault="004136C8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Наличие и движение контингента обучающихся в ОО оформляется в книге приказов (далее-книга приказов).</w:t>
      </w:r>
    </w:p>
    <w:p w14:paraId="79A6413F" w14:textId="3E6338B1" w:rsidR="004136C8" w:rsidRDefault="004136C8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Книга приказов ведётся </w:t>
      </w:r>
      <w:r w:rsidR="002D4FAA">
        <w:rPr>
          <w:rFonts w:ascii="Times New Roman" w:hAnsi="Times New Roman" w:cs="Times New Roman"/>
          <w:sz w:val="24"/>
          <w:szCs w:val="24"/>
        </w:rPr>
        <w:t>в соответствии с Инструкцией о порядке ведения книги приказов (Приложение 1).</w:t>
      </w:r>
    </w:p>
    <w:p w14:paraId="7F82B896" w14:textId="2993D7D8" w:rsidR="002D4FAA" w:rsidRDefault="002D4FAA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Приказы об учёте и движении контингента обучающихся регистрируются в «Журнале регистрации приказов ОО (далее-журнал регистрации приказов), которой обязательными являются графы: порядковый номер, номер приказа, дата приказа</w:t>
      </w:r>
      <w:r w:rsidR="00071845">
        <w:rPr>
          <w:rFonts w:ascii="Times New Roman" w:hAnsi="Times New Roman" w:cs="Times New Roman"/>
          <w:sz w:val="24"/>
          <w:szCs w:val="24"/>
        </w:rPr>
        <w:t>, короткое содержание приказа.</w:t>
      </w:r>
    </w:p>
    <w:p w14:paraId="27CC339D" w14:textId="792C5626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Книгу приказов и журнал регистрации приказов ведёт секретарь ОО.</w:t>
      </w:r>
    </w:p>
    <w:p w14:paraId="34F1F33B" w14:textId="7D666E9D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Сведения для издания приказов об учёте и движении контингента обучающихся подаёт секретарю заместителя директора по учебно-воспитательной работе.</w:t>
      </w:r>
    </w:p>
    <w:p w14:paraId="5DAE7EF6" w14:textId="3AD4B835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Приказы о контингенте обучающихся с целью их систематизации и учёта формируются в дела и помещаются в отдельную папку. При формировании дел соблюдаются следующие правила: </w:t>
      </w:r>
    </w:p>
    <w:p w14:paraId="355E41CB" w14:textId="77777777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группировать в дело приказы одного учебного года; </w:t>
      </w:r>
    </w:p>
    <w:p w14:paraId="0DAB9456" w14:textId="486C3F18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помещать приказы в дело в хронологической последовательности (номер, дата);</w:t>
      </w:r>
    </w:p>
    <w:p w14:paraId="7BBD5B66" w14:textId="2A69A549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хранить дела </w:t>
      </w:r>
      <w:r w:rsidR="00C500AC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sz w:val="24"/>
          <w:szCs w:val="24"/>
        </w:rPr>
        <w:t>с момента заведения и до передачи их в архив ОО по месту формирования.</w:t>
      </w:r>
    </w:p>
    <w:p w14:paraId="03B7FBA9" w14:textId="5724EACF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Книга приказов и книга регистрации приказов являются документами строгой государственной отчётности и подлежит постоянному хранению, служит основанием для заполнения составления статистической отчётности.</w:t>
      </w:r>
    </w:p>
    <w:p w14:paraId="3E50F3EC" w14:textId="0D45CF40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Приказы о переводе обучающихся на следующий год обучения и об отчислении по окончании всего срока реализации общеобразовательной программы издаются на основании решения педагогического совета ОО.</w:t>
      </w:r>
    </w:p>
    <w:p w14:paraId="4A2C957A" w14:textId="1130B5EF" w:rsidR="00071845" w:rsidRDefault="00071845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="00B10184">
        <w:rPr>
          <w:rFonts w:ascii="Times New Roman" w:hAnsi="Times New Roman" w:cs="Times New Roman"/>
          <w:sz w:val="24"/>
          <w:szCs w:val="24"/>
        </w:rPr>
        <w:t xml:space="preserve">Приказы о зачислении обучающихся в 1, 10 класс издаются на основании </w:t>
      </w:r>
      <w:bookmarkStart w:id="3" w:name="_Hlk64454098"/>
      <w:r w:rsidR="00B10184">
        <w:rPr>
          <w:rFonts w:ascii="Times New Roman" w:hAnsi="Times New Roman" w:cs="Times New Roman"/>
          <w:sz w:val="24"/>
          <w:szCs w:val="24"/>
        </w:rPr>
        <w:t>заявлений родителей (законных представителей) обучающихся.</w:t>
      </w:r>
    </w:p>
    <w:bookmarkEnd w:id="3"/>
    <w:p w14:paraId="74F9FF67" w14:textId="5676BB68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Приказы об отчислении обучающихся в течение учебного года издаются на основании заявлений родителей (законных представителей) обучающихся. </w:t>
      </w:r>
    </w:p>
    <w:p w14:paraId="240060A5" w14:textId="340BD6A7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 Контроль за ведением книги приказов и журнала регистрации приказов осуществляет заместитель директора по учебно-воспитательной работе.</w:t>
      </w:r>
    </w:p>
    <w:p w14:paraId="14C04574" w14:textId="526E31E4" w:rsidR="00B10184" w:rsidRPr="004136C8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3CCC4D5" w14:textId="5303777C" w:rsidR="004136C8" w:rsidRDefault="004136C8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70BAB62" w14:textId="25BAB88D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746CCEC" w14:textId="42302917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A52967" w14:textId="77322A48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A8D1280" w14:textId="710BAC90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7E7F803" w14:textId="492273EA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9C5B644" w14:textId="40EE3BE0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7BCCCE" w14:textId="3E6CB8CD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BFA72A0" w14:textId="020C6262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26FFA0" w14:textId="6329758A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88F2CDD" w14:textId="37B8EC2F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498F01" w14:textId="3D000197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49CABB" w14:textId="5DF34FB5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A45C28C" w14:textId="426A9B74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DA910D" w14:textId="71FB6661" w:rsidR="00C500AC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342FB8" w14:textId="77777777" w:rsidR="00C500AC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AF47A2F" w14:textId="300025FB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20A223" w14:textId="77777777" w:rsidR="00C500AC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C500A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11FFB476" w14:textId="77777777" w:rsidR="00C500AC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0BDDDE9" w14:textId="01220171" w:rsidR="00B10184" w:rsidRDefault="00C500AC" w:rsidP="00C500AC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10184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00AAEFE6" w14:textId="42777AB0" w:rsidR="00B10184" w:rsidRDefault="00B10184" w:rsidP="00C500AC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к Положению о порядке оформления учёта и          движения контингента обучающихся</w:t>
      </w:r>
    </w:p>
    <w:p w14:paraId="42945058" w14:textId="4EDB2858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8A792C8" w14:textId="5FB6E230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103BFC" w14:textId="68B7DEAA" w:rsidR="00B10184" w:rsidRPr="00C500AC" w:rsidRDefault="00B10184" w:rsidP="00C500A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A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70E60595" w14:textId="2DD5A113" w:rsidR="00B10184" w:rsidRPr="00C500AC" w:rsidRDefault="00B10184" w:rsidP="00C500A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AC">
        <w:rPr>
          <w:rFonts w:ascii="Times New Roman" w:hAnsi="Times New Roman" w:cs="Times New Roman"/>
          <w:b/>
          <w:sz w:val="28"/>
          <w:szCs w:val="28"/>
        </w:rPr>
        <w:t>о порядке ведения Книги приказов и регистрацию учёта, движении контингента обучающихся.</w:t>
      </w:r>
    </w:p>
    <w:p w14:paraId="7791215A" w14:textId="188E4513" w:rsidR="00B10184" w:rsidRDefault="00B10184" w:rsidP="00C500A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Книгу приказов и регистрацию учёта и движения контингента обучающихся и журнал регистрации приказов ведёт секретарь ОО.</w:t>
      </w:r>
    </w:p>
    <w:p w14:paraId="24FCAEEA" w14:textId="5C124432" w:rsidR="00B10184" w:rsidRDefault="00C47986" w:rsidP="00C500A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Нумерация приказов начинается с 1 сентября по 31 августа в возрастающем порядке.</w:t>
      </w:r>
    </w:p>
    <w:p w14:paraId="055D1E48" w14:textId="6E66E7D6" w:rsidR="00C47986" w:rsidRDefault="00C47986" w:rsidP="00C500A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книге приказов учёта и движения контингента обучающихся (далее- книга приказов) не допускаются исправления. Допущенные ошибки исправляются дополнительным приказом, вносящим изменения в исправляемый приказ.</w:t>
      </w:r>
    </w:p>
    <w:p w14:paraId="7CD8E21E" w14:textId="743022A4" w:rsidR="00C47986" w:rsidRDefault="00C47986" w:rsidP="00C500A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 учебного года книга приказов, сформированная в дело, передаётся в архив ОО.</w:t>
      </w:r>
    </w:p>
    <w:p w14:paraId="75ADE8E8" w14:textId="741081F9" w:rsidR="00C47986" w:rsidRDefault="00C47986" w:rsidP="00C500A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дел соблюдаются следующие правила:</w:t>
      </w:r>
    </w:p>
    <w:p w14:paraId="38571B27" w14:textId="388C9414" w:rsidR="00C47986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47986">
        <w:rPr>
          <w:rFonts w:ascii="Times New Roman" w:hAnsi="Times New Roman" w:cs="Times New Roman"/>
          <w:sz w:val="24"/>
          <w:szCs w:val="24"/>
        </w:rPr>
        <w:t>- группировать в дело приказы одного учебного года;</w:t>
      </w:r>
    </w:p>
    <w:p w14:paraId="13B0C4CF" w14:textId="3734859F" w:rsidR="00C47986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47986">
        <w:rPr>
          <w:rFonts w:ascii="Times New Roman" w:hAnsi="Times New Roman" w:cs="Times New Roman"/>
          <w:sz w:val="24"/>
          <w:szCs w:val="24"/>
        </w:rPr>
        <w:t>- помещать приказы в дело хронологической последовательности (номер, дата);</w:t>
      </w:r>
    </w:p>
    <w:p w14:paraId="55819E38" w14:textId="1533A224" w:rsidR="00C500AC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хранить дела обучающихся с момента заведения и до передачи их в архив ОО по месту    формирования.</w:t>
      </w:r>
    </w:p>
    <w:p w14:paraId="5D0EB934" w14:textId="44E72388" w:rsidR="00C500AC" w:rsidRPr="00C47986" w:rsidRDefault="00C500AC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6. Секретарь ОО несёт персональную ответственность за соблюдение данной Инструкции.</w:t>
      </w:r>
    </w:p>
    <w:p w14:paraId="3C57917E" w14:textId="06755B6E" w:rsidR="00B10184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F413777" w14:textId="77777777" w:rsidR="00B10184" w:rsidRPr="004136C8" w:rsidRDefault="00B10184" w:rsidP="00C500A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B10184" w:rsidRPr="004136C8" w:rsidSect="00C500A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E4332"/>
    <w:multiLevelType w:val="hybridMultilevel"/>
    <w:tmpl w:val="3E96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E7EDA"/>
    <w:multiLevelType w:val="hybridMultilevel"/>
    <w:tmpl w:val="4F92F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7B"/>
    <w:rsid w:val="00071845"/>
    <w:rsid w:val="002D4FAA"/>
    <w:rsid w:val="004136C8"/>
    <w:rsid w:val="00873A7B"/>
    <w:rsid w:val="00B10184"/>
    <w:rsid w:val="00C47986"/>
    <w:rsid w:val="00C500AC"/>
    <w:rsid w:val="00E2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ED583"/>
  <w15:chartTrackingRefBased/>
  <w15:docId w15:val="{9252B99A-DF02-44A3-ADC7-5DD7B366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Shkola A</cp:lastModifiedBy>
  <cp:revision>4</cp:revision>
  <dcterms:created xsi:type="dcterms:W3CDTF">2021-02-17T07:59:00Z</dcterms:created>
  <dcterms:modified xsi:type="dcterms:W3CDTF">2021-03-01T14:36:00Z</dcterms:modified>
</cp:coreProperties>
</file>